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İSG KURUL TOPLANTI TUTANAĞI</w:t>
      </w:r>
    </w:p>
    <w:p>
      <w:pPr>
        <w:jc w:val="center"/>
      </w:pPr>
      <w:r>
        <w:rPr>
          <w:color w:val="687787"/>
          <w:sz w:val="18"/>
        </w:rPr>
        <w:t>Fırat Uçar | İş Sağlığı ve Güvenliği • FU-İSG-KURUL-01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D9E1E6"/>
          <w:left w:val="single" w:sz="4" w:space="0" w:color="D9E1E6"/>
          <w:bottom w:val="single" w:sz="4" w:space="0" w:color="D9E1E6"/>
          <w:right w:val="single" w:sz="4" w:space="0" w:color="D9E1E6"/>
          <w:insideH w:val="single" w:sz="4" w:space="0" w:color="D9E1E6"/>
          <w:insideV w:val="single" w:sz="4" w:space="0" w:color="D9E1E6"/>
        </w:tblBorders>
      </w:tblPr>
      <w:tblGrid>
        <w:gridCol w:w="2606"/>
        <w:gridCol w:w="2606"/>
        <w:gridCol w:w="2606"/>
        <w:gridCol w:w="2606"/>
      </w:tblGrid>
      <w:tr>
        <w:tc>
          <w:tcPr>
            <w:tcW w:type="dxa" w:w="2606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İşyeri / Proje</w:t>
            </w:r>
          </w:p>
        </w:tc>
        <w:tc>
          <w:tcPr>
            <w:tcW w:type="dxa" w:w="2606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Form No</w:t>
            </w:r>
          </w:p>
        </w:tc>
        <w:tc>
          <w:tcPr>
            <w:tcW w:type="dxa" w:w="2606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Tarih</w:t>
            </w:r>
          </w:p>
        </w:tc>
        <w:tc>
          <w:tcPr>
            <w:tcW w:type="dxa" w:w="2606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Revizyon</w:t>
            </w:r>
          </w:p>
        </w:tc>
      </w:tr>
      <w:tr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FU-İSG-___</w:t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____ / ____ / ______</w:t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00</w:t>
            </w:r>
          </w:p>
        </w:tc>
      </w:tr>
    </w:tbl>
    <w:p/>
    <w:p>
      <w:r>
        <w:rPr>
          <w:color w:val="687787"/>
          <w:sz w:val="17"/>
        </w:rPr>
        <w:t>İSG kurul toplantısı tutanağı; gündem, katılım, karar, sorumlu ve termin takibini kayıt altına almak için kullanılır. Kurulun toplantı periyodu ve oluşumu güncel yönetmeliğe göre kontrol edilmelidir.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9E1E6"/>
          <w:left w:val="single" w:sz="4" w:space="0" w:color="D9E1E6"/>
          <w:bottom w:val="single" w:sz="4" w:space="0" w:color="D9E1E6"/>
          <w:right w:val="single" w:sz="4" w:space="0" w:color="D9E1E6"/>
          <w:insideH w:val="single" w:sz="4" w:space="0" w:color="D9E1E6"/>
          <w:insideV w:val="single" w:sz="4" w:space="0" w:color="D9E1E6"/>
        </w:tblBorders>
      </w:tblPr>
      <w:tblGrid>
        <w:gridCol w:w="5213"/>
        <w:gridCol w:w="5213"/>
      </w:tblGrid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Toplantı no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Toplantı tarihi / saati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Toplantı yeri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Başkan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Raportör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</w:tbl>
    <w:p/>
    <w:p>
      <w:pPr>
        <w:pStyle w:val="Heading2"/>
      </w:pPr>
      <w:r>
        <w:t>A. Katılımcılar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D9E1E6"/>
          <w:left w:val="single" w:sz="4" w:space="0" w:color="D9E1E6"/>
          <w:bottom w:val="single" w:sz="4" w:space="0" w:color="D9E1E6"/>
          <w:right w:val="single" w:sz="4" w:space="0" w:color="D9E1E6"/>
          <w:insideH w:val="single" w:sz="4" w:space="0" w:color="D9E1E6"/>
          <w:insideV w:val="single" w:sz="4" w:space="0" w:color="D9E1E6"/>
        </w:tblBorders>
      </w:tblPr>
      <w:tblGrid>
        <w:gridCol w:w="2606"/>
        <w:gridCol w:w="2606"/>
        <w:gridCol w:w="2606"/>
        <w:gridCol w:w="2606"/>
      </w:tblGrid>
      <w:tr>
        <w:tc>
          <w:tcPr>
            <w:tcW w:type="dxa" w:w="2606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Ad Soyad</w:t>
            </w:r>
          </w:p>
        </w:tc>
        <w:tc>
          <w:tcPr>
            <w:tcW w:type="dxa" w:w="2606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Görev / Temsil</w:t>
            </w:r>
          </w:p>
        </w:tc>
        <w:tc>
          <w:tcPr>
            <w:tcW w:type="dxa" w:w="2606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Asıl / Yedek</w:t>
            </w:r>
          </w:p>
        </w:tc>
        <w:tc>
          <w:tcPr>
            <w:tcW w:type="dxa" w:w="2606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İmza</w:t>
            </w:r>
          </w:p>
        </w:tc>
      </w:tr>
      <w:tr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</w:tbl>
    <w:p/>
    <w:p>
      <w:pPr>
        <w:pStyle w:val="Heading2"/>
      </w:pPr>
      <w:r>
        <w:t>B. Gündem kontrolü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D9E1E6"/>
          <w:left w:val="single" w:sz="4" w:space="0" w:color="D9E1E6"/>
          <w:bottom w:val="single" w:sz="4" w:space="0" w:color="D9E1E6"/>
          <w:right w:val="single" w:sz="4" w:space="0" w:color="D9E1E6"/>
          <w:insideH w:val="single" w:sz="4" w:space="0" w:color="D9E1E6"/>
          <w:insideV w:val="single" w:sz="4" w:space="0" w:color="D9E1E6"/>
        </w:tblBorders>
      </w:tblPr>
      <w:tblGrid>
        <w:gridCol w:w="1303"/>
        <w:gridCol w:w="1303"/>
        <w:gridCol w:w="1303"/>
        <w:gridCol w:w="1303"/>
        <w:gridCol w:w="1303"/>
        <w:gridCol w:w="1303"/>
        <w:gridCol w:w="1303"/>
        <w:gridCol w:w="1303"/>
      </w:tblGrid>
      <w:tr>
        <w:trPr>
          <w:tblHeader w:val="true"/>
        </w:trPr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No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Kontrol / Soru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Uygun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Uygunsuz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N/A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Açıklama / Kanıt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Sorumlu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Termin</w:t>
            </w:r>
          </w:p>
        </w:tc>
      </w:tr>
      <w:tr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1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Bir önceki toplantı kararlarının durumu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2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Kaza / meslek hastalığı / ramak kala değerlendirmesi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3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Risk değerlendirmesi ve kritik risk aksiyonları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4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Eğitim ve yetkinlik ihtiyaçları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5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Acil durum ve tatbikat durumu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6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Saha denetimleri ve uygunsuzluklar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7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İş ekipmanları / periyodik kontroller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8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Çalışan önerileri ve temsilci görüşleri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9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Yeni kararlar ve kaynak ihtiyaçları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</w:tbl>
    <w:p/>
    <w:p>
      <w:pPr>
        <w:pStyle w:val="Heading2"/>
      </w:pPr>
      <w:r>
        <w:t>C. Karar ve aksiyon takip tablosu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D9E1E6"/>
          <w:left w:val="single" w:sz="4" w:space="0" w:color="D9E1E6"/>
          <w:bottom w:val="single" w:sz="4" w:space="0" w:color="D9E1E6"/>
          <w:right w:val="single" w:sz="4" w:space="0" w:color="D9E1E6"/>
          <w:insideH w:val="single" w:sz="4" w:space="0" w:color="D9E1E6"/>
          <w:insideV w:val="single" w:sz="4" w:space="0" w:color="D9E1E6"/>
        </w:tblBorders>
      </w:tblPr>
      <w:tblGrid>
        <w:gridCol w:w="1489"/>
        <w:gridCol w:w="1489"/>
        <w:gridCol w:w="1489"/>
        <w:gridCol w:w="1489"/>
        <w:gridCol w:w="1489"/>
        <w:gridCol w:w="1489"/>
        <w:gridCol w:w="1489"/>
      </w:tblGrid>
      <w:tr>
        <w:tc>
          <w:tcPr>
            <w:tcW w:type="dxa" w:w="1489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No</w:t>
            </w:r>
          </w:p>
        </w:tc>
        <w:tc>
          <w:tcPr>
            <w:tcW w:type="dxa" w:w="1489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Karar / Aksiyon</w:t>
            </w:r>
          </w:p>
        </w:tc>
        <w:tc>
          <w:tcPr>
            <w:tcW w:type="dxa" w:w="1489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Gerekçe</w:t>
            </w:r>
          </w:p>
        </w:tc>
        <w:tc>
          <w:tcPr>
            <w:tcW w:type="dxa" w:w="1489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Sorumlu</w:t>
            </w:r>
          </w:p>
        </w:tc>
        <w:tc>
          <w:tcPr>
            <w:tcW w:type="dxa" w:w="1489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Termin</w:t>
            </w:r>
          </w:p>
        </w:tc>
        <w:tc>
          <w:tcPr>
            <w:tcW w:type="dxa" w:w="1489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Durum</w:t>
            </w:r>
          </w:p>
        </w:tc>
        <w:tc>
          <w:tcPr>
            <w:tcW w:type="dxa" w:w="1489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Kapanış kanıtı</w:t>
            </w:r>
          </w:p>
        </w:tc>
      </w:tr>
      <w:tr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1</w:t>
            </w:r>
          </w:p>
        </w:tc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2</w:t>
            </w:r>
          </w:p>
        </w:tc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3</w:t>
            </w:r>
          </w:p>
        </w:tc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4</w:t>
            </w:r>
          </w:p>
        </w:tc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5</w:t>
            </w:r>
          </w:p>
        </w:tc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6</w:t>
            </w:r>
          </w:p>
        </w:tc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7</w:t>
            </w:r>
          </w:p>
        </w:tc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8</w:t>
            </w:r>
          </w:p>
        </w:tc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9</w:t>
            </w:r>
          </w:p>
        </w:tc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10</w:t>
            </w:r>
          </w:p>
        </w:tc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148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</w:tbl>
    <w:p>
      <w:pPr>
        <w:pStyle w:val="Heading2"/>
      </w:pPr>
      <w:r>
        <w:t>İmza / Onay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9E1E6"/>
          <w:left w:val="single" w:sz="4" w:space="0" w:color="D9E1E6"/>
          <w:bottom w:val="single" w:sz="4" w:space="0" w:color="D9E1E6"/>
          <w:right w:val="single" w:sz="4" w:space="0" w:color="D9E1E6"/>
          <w:insideH w:val="single" w:sz="4" w:space="0" w:color="D9E1E6"/>
          <w:insideV w:val="single" w:sz="4" w:space="0" w:color="D9E1E6"/>
        </w:tblBorders>
      </w:tblPr>
      <w:tblGrid>
        <w:gridCol w:w="3475"/>
        <w:gridCol w:w="3475"/>
        <w:gridCol w:w="3475"/>
      </w:tblGrid>
      <w:tr>
        <w:tc>
          <w:tcPr>
            <w:tcW w:type="dxa" w:w="3475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Başkan</w:t>
            </w:r>
          </w:p>
        </w:tc>
        <w:tc>
          <w:tcPr>
            <w:tcW w:type="dxa" w:w="3475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Raportör</w:t>
            </w:r>
          </w:p>
        </w:tc>
        <w:tc>
          <w:tcPr>
            <w:tcW w:type="dxa" w:w="3475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İşveren / vekili</w:t>
            </w:r>
          </w:p>
        </w:tc>
      </w:tr>
      <w:tr>
        <w:tc>
          <w:tcPr>
            <w:tcW w:type="dxa" w:w="347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Ad Soyad:</w:t>
              <w:br/>
              <w:t>İmza:</w:t>
              <w:br/>
              <w:t>Tarih:</w:t>
            </w:r>
          </w:p>
        </w:tc>
        <w:tc>
          <w:tcPr>
            <w:tcW w:type="dxa" w:w="347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Ad Soyad:</w:t>
              <w:br/>
              <w:t>İmza:</w:t>
              <w:br/>
              <w:t>Tarih:</w:t>
            </w:r>
          </w:p>
        </w:tc>
        <w:tc>
          <w:tcPr>
            <w:tcW w:type="dxa" w:w="347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Ad Soyad:</w:t>
              <w:br/>
              <w:t>İmza:</w:t>
              <w:br/>
              <w:t>Tarih: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64" w:right="907" w:bottom="907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87787"/>
        <w:sz w:val="14"/>
      </w:rPr>
      <w:t>Fırat Uçar | İSG • Bu form işyerine özel değerlendirme ve güncel mevzuat kontrolüyle kullanılmalıdır.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pict>
        <v:shape id="FiratUcarWatermark" type="#_x0000_t136" style="position:absolute;margin-left:0;margin-top:90pt;width:430pt;height:80pt;rotation:315;z-index:-251654144;mso-position-horizontal:center;mso-position-vertical:center" fillcolor="#E7EDF0" stroked="f">
          <v:fill opacity="0.28"/>
          <v:textpath style="font-family:Arial;font-size:28pt;font-weight:bold" string="FIRAT UÇAR  •  İSG"/>
        </v:shape>
      </w:pict>
    </w:r>
  </w:p>
  <w:p>
    <w:pPr>
      <w:jc w:val="right"/>
    </w:pPr>
    <w:r>
      <w:rPr>
        <w:rFonts w:ascii="Arial" w:hAnsi="Arial"/>
        <w:b/>
        <w:color w:val="FF7B3E"/>
        <w:sz w:val="14"/>
      </w:rPr>
      <w:t>FIRAT UÇAR | İŞ SAĞLIĞI VE GÜVENLİĞİ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0B1B2A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B1B2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FF7B3E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0B1B2A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